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B070C" w14:textId="630A9DF7" w:rsidR="00D502D5" w:rsidRDefault="00812ECE">
      <w:r>
        <w:rPr>
          <w:noProof/>
        </w:rPr>
        <w:drawing>
          <wp:inline distT="0" distB="0" distL="0" distR="0" wp14:anchorId="295AFBDA" wp14:editId="2CAFB8DA">
            <wp:extent cx="1466925" cy="5286647"/>
            <wp:effectExtent l="0" t="0" r="0" b="9525"/>
            <wp:docPr id="1898455869" name="Picture 1" descr="A green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455869" name="Picture 1" descr="A green background with white tex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925" cy="528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02CE7" w14:textId="77777777" w:rsidR="00812ECE" w:rsidRDefault="00812ECE"/>
    <w:p w14:paraId="38A8AF2D" w14:textId="7D5B2537" w:rsidR="00812ECE" w:rsidRDefault="00812ECE">
      <w:pPr>
        <w:rPr>
          <w:b/>
          <w:bCs/>
        </w:rPr>
      </w:pPr>
      <w:r w:rsidRPr="00B019AD">
        <w:rPr>
          <w:b/>
          <w:bCs/>
        </w:rPr>
        <w:t xml:space="preserve">Dr. Jeffrey Petty </w:t>
      </w:r>
    </w:p>
    <w:p w14:paraId="3A10DF15" w14:textId="3AE5456E" w:rsidR="00B019AD" w:rsidRPr="00B019AD" w:rsidRDefault="00B019AD">
      <w:r>
        <w:t xml:space="preserve">Dr. Petty was born in Canton Ohio, across the street from the football Hall of Fame. </w:t>
      </w:r>
      <w:r w:rsidR="00A172EE">
        <w:t>Dr. P</w:t>
      </w:r>
      <w:r>
        <w:t xml:space="preserve"> is Board Certified and an Army Accommodation Medal Recipient. He is </w:t>
      </w:r>
      <w:r w:rsidR="00A172EE">
        <w:t xml:space="preserve">currently </w:t>
      </w:r>
      <w:r>
        <w:t xml:space="preserve">the Texas Podiatry Medicare Representative and sits on the Texas Podiatric Board of Directors.  </w:t>
      </w:r>
    </w:p>
    <w:p w14:paraId="3FB336AF" w14:textId="13F91A13" w:rsidR="00812ECE" w:rsidRPr="00A172EE" w:rsidRDefault="00812ECE">
      <w:pPr>
        <w:rPr>
          <w:b/>
          <w:bCs/>
        </w:rPr>
      </w:pPr>
      <w:r w:rsidRPr="00A172EE">
        <w:rPr>
          <w:b/>
          <w:bCs/>
        </w:rPr>
        <w:t>Dr. Fernando Cruz</w:t>
      </w:r>
    </w:p>
    <w:p w14:paraId="0299D617" w14:textId="058E6129" w:rsidR="00B019AD" w:rsidRDefault="00B019AD">
      <w:r>
        <w:t>Born in Manhattan, NY, Dr. Cruz has always been active in Sports Medicine and is a former college football player. He completed a Reconstructive Foot &amp; Ankle Residency in Cleveland Ohio</w:t>
      </w:r>
      <w:r w:rsidR="00BE6F14">
        <w:t xml:space="preserve"> and is active in the Waxahachie community and at Baylor Scott and White-Waxahachie. </w:t>
      </w:r>
    </w:p>
    <w:p w14:paraId="59A1BD9F" w14:textId="2876E47B" w:rsidR="00812ECE" w:rsidRPr="00A172EE" w:rsidRDefault="00812ECE">
      <w:pPr>
        <w:rPr>
          <w:b/>
          <w:bCs/>
        </w:rPr>
      </w:pPr>
      <w:r w:rsidRPr="00A172EE">
        <w:rPr>
          <w:b/>
          <w:bCs/>
        </w:rPr>
        <w:t>Dr. Amanda Pajouh</w:t>
      </w:r>
    </w:p>
    <w:p w14:paraId="252B56A8" w14:textId="10B76B61" w:rsidR="00BE6F14" w:rsidRDefault="00BE6F14">
      <w:r>
        <w:lastRenderedPageBreak/>
        <w:t xml:space="preserve">Dr. Amanda is a native born Texan raised in Plano, TX. She is Board Certified and after her 3 year surgical residency, she completed a fellowship at UT Southwestern hospital and Parkland hospital in Diabetic Limb Salvage under the plastic surgery department. She is very active in the community and at Baylor Scott and White- </w:t>
      </w:r>
      <w:r w:rsidR="00A172EE">
        <w:t>Waxahachie</w:t>
      </w:r>
      <w:r>
        <w:t>.</w:t>
      </w:r>
    </w:p>
    <w:p w14:paraId="3D8127B1" w14:textId="592F287B" w:rsidR="00812ECE" w:rsidRPr="00A172EE" w:rsidRDefault="00812ECE">
      <w:pPr>
        <w:rPr>
          <w:b/>
          <w:bCs/>
        </w:rPr>
      </w:pPr>
      <w:r w:rsidRPr="00A172EE">
        <w:rPr>
          <w:b/>
          <w:bCs/>
        </w:rPr>
        <w:t>Dr. Lily Raga</w:t>
      </w:r>
    </w:p>
    <w:p w14:paraId="16706EEE" w14:textId="0E625EA7" w:rsidR="00BE6F14" w:rsidRDefault="00BE6F14">
      <w:r>
        <w:t xml:space="preserve">Dr. Raga was raised in Dallas, Texas and is a graduate of University of Texas at Dallas. She completed </w:t>
      </w:r>
      <w:r w:rsidR="00A172EE">
        <w:t>a</w:t>
      </w:r>
      <w:r>
        <w:t xml:space="preserve"> 3 year surgical residency at Baylor Scott and White Memorial Hospital in Temple Texas and practices in our Waxahachie and Ennis locations.</w:t>
      </w:r>
    </w:p>
    <w:p w14:paraId="48327C8F" w14:textId="103FDF03" w:rsidR="00812ECE" w:rsidRPr="00A172EE" w:rsidRDefault="00812ECE">
      <w:pPr>
        <w:rPr>
          <w:b/>
          <w:bCs/>
        </w:rPr>
      </w:pPr>
      <w:r w:rsidRPr="00A172EE">
        <w:rPr>
          <w:b/>
          <w:bCs/>
        </w:rPr>
        <w:t>Dr. Kent Olsen</w:t>
      </w:r>
    </w:p>
    <w:p w14:paraId="5B712A27" w14:textId="32C5DD6C" w:rsidR="00BE6F14" w:rsidRDefault="00BE6F14">
      <w:r>
        <w:t xml:space="preserve">Dr. Olsen </w:t>
      </w:r>
      <w:r w:rsidR="00A172EE">
        <w:t xml:space="preserve">received his Bachelor degree from Southern Utah University where he was Magna Cum Laude. After graduating from the Arizona School of Podiatric Medicine, he completed a 3 year surgical residency at Baylor Scott and White Memorial Hospital in Temple Texas. </w:t>
      </w:r>
    </w:p>
    <w:p w14:paraId="521450C9" w14:textId="77777777" w:rsidR="004A6ACB" w:rsidRDefault="004A6ACB"/>
    <w:p w14:paraId="7A85DE23" w14:textId="552B0CE4" w:rsidR="004A6ACB" w:rsidRDefault="004D6398">
      <w:r>
        <w:t xml:space="preserve">Family Foot </w:t>
      </w:r>
      <w:r w:rsidR="00CF3001">
        <w:t xml:space="preserve">&amp; Ankle Centers </w:t>
      </w:r>
      <w:r w:rsidR="004A6ACB">
        <w:t>Locations</w:t>
      </w:r>
    </w:p>
    <w:p w14:paraId="454542D8" w14:textId="6B8B10D4" w:rsidR="004A6ACB" w:rsidRPr="009978A7" w:rsidRDefault="004A6ACB">
      <w:pPr>
        <w:rPr>
          <w:b/>
          <w:bCs/>
        </w:rPr>
      </w:pPr>
      <w:r w:rsidRPr="009978A7">
        <w:rPr>
          <w:b/>
          <w:bCs/>
        </w:rPr>
        <w:t>Waxahachie Office</w:t>
      </w:r>
    </w:p>
    <w:p w14:paraId="2E407B47" w14:textId="0B96E4FC" w:rsidR="00E7591C" w:rsidRDefault="004A6ACB">
      <w:r>
        <w:t>1505 W. Jefferson Ave</w:t>
      </w:r>
      <w:r w:rsidR="00BC12DE">
        <w:t xml:space="preserve"> Suite </w:t>
      </w:r>
      <w:r w:rsidR="00E7591C">
        <w:t>170</w:t>
      </w:r>
      <w:r w:rsidR="00BC12DE">
        <w:br/>
        <w:t>Waxahachie, Tx 75165</w:t>
      </w:r>
      <w:r w:rsidR="00E7591C">
        <w:br/>
        <w:t xml:space="preserve">Ph: </w:t>
      </w:r>
      <w:r w:rsidR="004D6398">
        <w:t>(972) 597-4132</w:t>
      </w:r>
    </w:p>
    <w:p w14:paraId="104D53DE" w14:textId="2831ECC0" w:rsidR="00CF3001" w:rsidRPr="009978A7" w:rsidRDefault="00CF3001">
      <w:pPr>
        <w:rPr>
          <w:b/>
          <w:bCs/>
        </w:rPr>
      </w:pPr>
      <w:r w:rsidRPr="009978A7">
        <w:rPr>
          <w:b/>
          <w:bCs/>
        </w:rPr>
        <w:t>Ennis Office</w:t>
      </w:r>
    </w:p>
    <w:p w14:paraId="239B54EE" w14:textId="34EE6030" w:rsidR="00CF3001" w:rsidRDefault="006E77C7">
      <w:r>
        <w:t>601 S. Clay St. Suite 105</w:t>
      </w:r>
      <w:r>
        <w:br/>
        <w:t>Ennis, Tx 751</w:t>
      </w:r>
      <w:r w:rsidR="009978A7">
        <w:t>1</w:t>
      </w:r>
      <w:r>
        <w:t>9</w:t>
      </w:r>
      <w:r w:rsidR="00457254">
        <w:br/>
        <w:t xml:space="preserve">Ph: </w:t>
      </w:r>
      <w:r w:rsidR="00457254">
        <w:t>(972)</w:t>
      </w:r>
      <w:r w:rsidR="00457254">
        <w:t xml:space="preserve"> 875-</w:t>
      </w:r>
      <w:r w:rsidR="009978A7">
        <w:t>3668</w:t>
      </w:r>
    </w:p>
    <w:p w14:paraId="2311F2CF" w14:textId="2DC0CC70" w:rsidR="009978A7" w:rsidRDefault="009978A7">
      <w:pPr>
        <w:rPr>
          <w:b/>
          <w:bCs/>
        </w:rPr>
      </w:pPr>
      <w:r w:rsidRPr="009978A7">
        <w:rPr>
          <w:b/>
          <w:bCs/>
        </w:rPr>
        <w:t>Corsicana Office</w:t>
      </w:r>
    </w:p>
    <w:p w14:paraId="1D80E53B" w14:textId="5A0A4663" w:rsidR="009978A7" w:rsidRPr="009978A7" w:rsidRDefault="009978A7">
      <w:r>
        <w:t>3229 W. 7</w:t>
      </w:r>
      <w:r w:rsidRPr="009978A7">
        <w:rPr>
          <w:vertAlign w:val="superscript"/>
        </w:rPr>
        <w:t>th</w:t>
      </w:r>
      <w:r>
        <w:t xml:space="preserve"> Ave</w:t>
      </w:r>
      <w:r>
        <w:br/>
        <w:t>Corsicana, Tx 75110</w:t>
      </w:r>
      <w:r>
        <w:br/>
        <w:t>Ph</w:t>
      </w:r>
      <w:r w:rsidR="00A72562">
        <w:t>: (903) 872-9910</w:t>
      </w:r>
    </w:p>
    <w:p w14:paraId="1BE87371" w14:textId="77777777" w:rsidR="00CF3001" w:rsidRDefault="00CF3001"/>
    <w:sectPr w:rsidR="00CF3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ECE"/>
    <w:rsid w:val="00457254"/>
    <w:rsid w:val="004A6ACB"/>
    <w:rsid w:val="004D6398"/>
    <w:rsid w:val="006E77C7"/>
    <w:rsid w:val="00812ECE"/>
    <w:rsid w:val="009978A7"/>
    <w:rsid w:val="00A054C9"/>
    <w:rsid w:val="00A172EE"/>
    <w:rsid w:val="00A72562"/>
    <w:rsid w:val="00B019AD"/>
    <w:rsid w:val="00BC12DE"/>
    <w:rsid w:val="00BE6F14"/>
    <w:rsid w:val="00CF3001"/>
    <w:rsid w:val="00D502D5"/>
    <w:rsid w:val="00DB737D"/>
    <w:rsid w:val="00E7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0B313"/>
  <w15:chartTrackingRefBased/>
  <w15:docId w15:val="{851021FB-F4D7-4BFD-A3F8-4B927C4A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2E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E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E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E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E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E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E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E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2E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2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2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2E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2E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2E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E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2E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Petty</dc:creator>
  <cp:keywords/>
  <dc:description/>
  <cp:lastModifiedBy>Jeff Petty</cp:lastModifiedBy>
  <cp:revision>10</cp:revision>
  <dcterms:created xsi:type="dcterms:W3CDTF">2025-04-07T21:15:00Z</dcterms:created>
  <dcterms:modified xsi:type="dcterms:W3CDTF">2025-04-07T22:12:00Z</dcterms:modified>
</cp:coreProperties>
</file>